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9D" w:rsidRPr="00C4339E" w:rsidRDefault="008061D5" w:rsidP="00C4339E">
      <w:pPr>
        <w:jc w:val="center"/>
        <w:rPr>
          <w:rFonts w:ascii="Calibri" w:hAnsi="Calibri" w:cs="Calibri"/>
          <w:b/>
          <w:sz w:val="24"/>
          <w:szCs w:val="24"/>
        </w:rPr>
      </w:pPr>
      <w:r w:rsidRPr="00C4339E">
        <w:rPr>
          <w:rFonts w:ascii="Calibri" w:hAnsi="Calibri" w:cs="Calibri"/>
          <w:b/>
          <w:sz w:val="24"/>
          <w:szCs w:val="24"/>
        </w:rPr>
        <w:t xml:space="preserve">ΕΝΑΡΞΗ ΕΓΓΡΑΦΩΝ ΚΑΙ </w:t>
      </w:r>
      <w:r w:rsidR="00CE2816" w:rsidRPr="00C4339E">
        <w:rPr>
          <w:rFonts w:ascii="Calibri" w:hAnsi="Calibri" w:cs="Calibri"/>
          <w:b/>
          <w:sz w:val="24"/>
          <w:szCs w:val="24"/>
        </w:rPr>
        <w:t>ΝΕΑ ΙΣΤΟΣΕΛΙΔΑ ΓΙΑ ΤΟ 5</w:t>
      </w:r>
      <w:r w:rsidR="00CE2816" w:rsidRPr="00C4339E">
        <w:rPr>
          <w:rFonts w:ascii="Calibri" w:hAnsi="Calibri" w:cs="Calibri"/>
          <w:b/>
          <w:sz w:val="24"/>
          <w:szCs w:val="24"/>
          <w:vertAlign w:val="superscript"/>
        </w:rPr>
        <w:t>Ο</w:t>
      </w:r>
      <w:r w:rsidR="00CE2816" w:rsidRPr="00C4339E">
        <w:rPr>
          <w:rFonts w:ascii="Calibri" w:hAnsi="Calibri" w:cs="Calibri"/>
          <w:b/>
          <w:sz w:val="24"/>
          <w:szCs w:val="24"/>
        </w:rPr>
        <w:t xml:space="preserve"> ΔΙΕΘΝΕΣ ΘΕΡΙΝΟ ΠΑΝΕΠΙΣΤΗΜΙΟ</w:t>
      </w:r>
    </w:p>
    <w:p w:rsidR="00E20324" w:rsidRPr="00C4339E" w:rsidRDefault="00CE2816" w:rsidP="00C4339E">
      <w:pPr>
        <w:jc w:val="center"/>
        <w:rPr>
          <w:rFonts w:ascii="Calibri" w:hAnsi="Calibri" w:cs="Calibri"/>
          <w:b/>
          <w:sz w:val="24"/>
          <w:szCs w:val="24"/>
        </w:rPr>
      </w:pPr>
      <w:r w:rsidRPr="00C4339E">
        <w:rPr>
          <w:rFonts w:ascii="Calibri" w:hAnsi="Calibri" w:cs="Calibri"/>
          <w:b/>
          <w:sz w:val="24"/>
          <w:szCs w:val="24"/>
        </w:rPr>
        <w:t>«ΕΛΛΗΝΙΚΗ ΓΛΩΣΣΑ, ΠΟΛΙΤΙΣΜΟΣ ΚΑΙ ΜΜΕ»</w:t>
      </w:r>
    </w:p>
    <w:p w:rsidR="00C4339E" w:rsidRDefault="008061D5" w:rsidP="00C4339E">
      <w:pPr>
        <w:pStyle w:val="Default"/>
        <w:jc w:val="both"/>
        <w:rPr>
          <w:rFonts w:ascii="Calibri" w:hAnsi="Calibri" w:cs="Calibri"/>
          <w:color w:val="auto"/>
        </w:rPr>
      </w:pPr>
      <w:r w:rsidRPr="00C4339E">
        <w:rPr>
          <w:rFonts w:ascii="Calibri" w:hAnsi="Calibri" w:cs="Calibri"/>
          <w:color w:val="auto"/>
        </w:rPr>
        <w:t>Ξεκινά η υποβολή αιτήσεων για το 5</w:t>
      </w:r>
      <w:r w:rsidRPr="00C4339E">
        <w:rPr>
          <w:rFonts w:ascii="Calibri" w:hAnsi="Calibri" w:cs="Calibri"/>
          <w:color w:val="auto"/>
          <w:vertAlign w:val="superscript"/>
        </w:rPr>
        <w:t>ο</w:t>
      </w:r>
      <w:r w:rsidRPr="00C4339E">
        <w:rPr>
          <w:rFonts w:ascii="Calibri" w:hAnsi="Calibri" w:cs="Calibri"/>
          <w:color w:val="auto"/>
        </w:rPr>
        <w:t xml:space="preserve"> </w:t>
      </w:r>
      <w:r w:rsidR="00E20324" w:rsidRPr="00C4339E">
        <w:rPr>
          <w:rFonts w:ascii="Calibri" w:hAnsi="Calibri" w:cs="Calibri"/>
          <w:color w:val="auto"/>
        </w:rPr>
        <w:t>Διεθνές Θερινό Πανεπιστήμιο «Ελληνική Γλώσσα, Πολιτισμός και Μέσα Μαζικής Επικοινωνίας»</w:t>
      </w:r>
      <w:r w:rsidRPr="00C4339E">
        <w:rPr>
          <w:rFonts w:ascii="Calibri" w:hAnsi="Calibri" w:cs="Calibri"/>
          <w:color w:val="auto"/>
        </w:rPr>
        <w:t xml:space="preserve"> που θα πραγματοποιηθεί από 7-14 Ιουλίου στη Σύρο. </w:t>
      </w:r>
      <w:r w:rsidR="00E20324" w:rsidRPr="00C4339E">
        <w:rPr>
          <w:rFonts w:ascii="Calibri" w:hAnsi="Calibri" w:cs="Calibri"/>
          <w:color w:val="auto"/>
        </w:rPr>
        <w:t xml:space="preserve"> </w:t>
      </w:r>
      <w:r w:rsidR="00C4339E" w:rsidRPr="00C4339E">
        <w:rPr>
          <w:rFonts w:ascii="Calibri" w:hAnsi="Calibri" w:cs="Calibri"/>
          <w:color w:val="auto"/>
        </w:rPr>
        <w:t>Το πρόγραμμα οργανώνουν το Π</w:t>
      </w:r>
      <w:r w:rsidR="00C4339E" w:rsidRPr="00C4339E">
        <w:rPr>
          <w:rFonts w:ascii="Calibri" w:hAnsi="Calibri" w:cs="Calibri"/>
          <w:iCs/>
          <w:color w:val="auto"/>
        </w:rPr>
        <w:t xml:space="preserve">ανεπιστήμιο </w:t>
      </w:r>
      <w:r w:rsidR="00C4339E" w:rsidRPr="00C4339E">
        <w:rPr>
          <w:rFonts w:ascii="Calibri" w:hAnsi="Calibri" w:cs="Calibri"/>
          <w:color w:val="auto"/>
        </w:rPr>
        <w:t xml:space="preserve">Ιωαννίνων – Παιδαγωγικό Τμήμα Νηπιαγωγών σε συνεργασία με το </w:t>
      </w:r>
      <w:proofErr w:type="spellStart"/>
      <w:r w:rsidR="00C4339E" w:rsidRPr="00C4339E">
        <w:rPr>
          <w:rFonts w:ascii="Calibri" w:hAnsi="Calibri" w:cs="Calibri"/>
          <w:color w:val="auto"/>
          <w:lang w:val="en-US"/>
        </w:rPr>
        <w:t>Instituto</w:t>
      </w:r>
      <w:proofErr w:type="spellEnd"/>
      <w:r w:rsidR="00C4339E" w:rsidRPr="00C4339E">
        <w:rPr>
          <w:rFonts w:ascii="Calibri" w:hAnsi="Calibri" w:cs="Calibri"/>
          <w:color w:val="auto"/>
        </w:rPr>
        <w:t xml:space="preserve"> </w:t>
      </w:r>
      <w:r w:rsidR="00C4339E" w:rsidRPr="00C4339E">
        <w:rPr>
          <w:rFonts w:ascii="Calibri" w:hAnsi="Calibri" w:cs="Calibri"/>
          <w:color w:val="auto"/>
          <w:lang w:val="en-US"/>
        </w:rPr>
        <w:t>De</w:t>
      </w:r>
      <w:r w:rsidR="00C4339E" w:rsidRPr="00C4339E">
        <w:rPr>
          <w:rFonts w:ascii="Calibri" w:hAnsi="Calibri" w:cs="Calibri"/>
          <w:color w:val="auto"/>
        </w:rPr>
        <w:t xml:space="preserve"> </w:t>
      </w:r>
      <w:proofErr w:type="spellStart"/>
      <w:r w:rsidR="00C4339E" w:rsidRPr="00C4339E">
        <w:rPr>
          <w:rFonts w:ascii="Calibri" w:hAnsi="Calibri" w:cs="Calibri"/>
          <w:color w:val="auto"/>
          <w:lang w:val="en-US"/>
        </w:rPr>
        <w:t>Letras</w:t>
      </w:r>
      <w:proofErr w:type="spellEnd"/>
      <w:r w:rsidR="00C4339E" w:rsidRPr="00C4339E">
        <w:rPr>
          <w:rFonts w:ascii="Calibri" w:hAnsi="Calibri" w:cs="Calibri"/>
          <w:color w:val="auto"/>
        </w:rPr>
        <w:t xml:space="preserve"> του </w:t>
      </w:r>
      <w:r w:rsidR="00C4339E" w:rsidRPr="00C4339E">
        <w:rPr>
          <w:rFonts w:ascii="Calibri" w:hAnsi="Calibri" w:cs="Calibri"/>
          <w:color w:val="auto"/>
          <w:lang w:val="en-US"/>
        </w:rPr>
        <w:t>Rio</w:t>
      </w:r>
      <w:r w:rsidR="00C4339E" w:rsidRPr="00C4339E">
        <w:rPr>
          <w:rFonts w:ascii="Calibri" w:hAnsi="Calibri" w:cs="Calibri"/>
          <w:color w:val="auto"/>
        </w:rPr>
        <w:t xml:space="preserve"> </w:t>
      </w:r>
      <w:r w:rsidR="00C4339E" w:rsidRPr="00C4339E">
        <w:rPr>
          <w:rFonts w:ascii="Calibri" w:hAnsi="Calibri" w:cs="Calibri"/>
          <w:color w:val="auto"/>
          <w:lang w:val="en-US"/>
        </w:rPr>
        <w:t>De</w:t>
      </w:r>
      <w:r w:rsidR="00C4339E" w:rsidRPr="00C4339E">
        <w:rPr>
          <w:rFonts w:ascii="Calibri" w:hAnsi="Calibri" w:cs="Calibri"/>
          <w:color w:val="auto"/>
        </w:rPr>
        <w:t xml:space="preserve"> </w:t>
      </w:r>
      <w:r w:rsidR="00C4339E" w:rsidRPr="00C4339E">
        <w:rPr>
          <w:rFonts w:ascii="Calibri" w:hAnsi="Calibri" w:cs="Calibri"/>
          <w:color w:val="auto"/>
          <w:lang w:val="en-US"/>
        </w:rPr>
        <w:t>Janeiro</w:t>
      </w:r>
      <w:r w:rsidR="00C4339E" w:rsidRPr="00C4339E">
        <w:rPr>
          <w:rFonts w:ascii="Calibri" w:hAnsi="Calibri" w:cs="Calibri"/>
          <w:color w:val="auto"/>
        </w:rPr>
        <w:t xml:space="preserve"> </w:t>
      </w:r>
      <w:r w:rsidR="00C4339E" w:rsidRPr="00C4339E">
        <w:rPr>
          <w:rFonts w:ascii="Calibri" w:hAnsi="Calibri" w:cs="Calibri"/>
          <w:color w:val="auto"/>
          <w:lang w:val="en-US"/>
        </w:rPr>
        <w:t>University</w:t>
      </w:r>
      <w:r w:rsidR="00C4339E" w:rsidRPr="00C4339E">
        <w:rPr>
          <w:rFonts w:ascii="Calibri" w:hAnsi="Calibri" w:cs="Calibri"/>
          <w:color w:val="auto"/>
        </w:rPr>
        <w:t xml:space="preserve"> και με τη συμμετοχή του </w:t>
      </w:r>
      <w:r w:rsidR="00C4339E" w:rsidRPr="00C4339E">
        <w:rPr>
          <w:rFonts w:ascii="Calibri" w:hAnsi="Calibri" w:cs="Calibri"/>
          <w:color w:val="auto"/>
          <w:lang w:val="en-US"/>
        </w:rPr>
        <w:t>Euro</w:t>
      </w:r>
      <w:r w:rsidR="00C4339E" w:rsidRPr="00C4339E">
        <w:rPr>
          <w:rFonts w:ascii="Calibri" w:hAnsi="Calibri" w:cs="Calibri"/>
          <w:color w:val="auto"/>
        </w:rPr>
        <w:t xml:space="preserve"> – </w:t>
      </w:r>
      <w:r w:rsidR="00C4339E" w:rsidRPr="00C4339E">
        <w:rPr>
          <w:rFonts w:ascii="Calibri" w:hAnsi="Calibri" w:cs="Calibri"/>
          <w:color w:val="auto"/>
          <w:lang w:val="en-US"/>
        </w:rPr>
        <w:t>American</w:t>
      </w:r>
      <w:r w:rsidR="00C4339E" w:rsidRPr="00C4339E">
        <w:rPr>
          <w:rFonts w:ascii="Calibri" w:hAnsi="Calibri" w:cs="Calibri"/>
          <w:color w:val="auto"/>
        </w:rPr>
        <w:t xml:space="preserve"> </w:t>
      </w:r>
      <w:r w:rsidR="00C4339E" w:rsidRPr="00C4339E">
        <w:rPr>
          <w:rFonts w:ascii="Calibri" w:hAnsi="Calibri" w:cs="Calibri"/>
          <w:color w:val="auto"/>
          <w:lang w:val="en-US"/>
        </w:rPr>
        <w:t>Women</w:t>
      </w:r>
      <w:r w:rsidR="00C4339E" w:rsidRPr="00C4339E">
        <w:rPr>
          <w:rFonts w:ascii="Calibri" w:hAnsi="Calibri" w:cs="Calibri"/>
          <w:color w:val="auto"/>
        </w:rPr>
        <w:t>’</w:t>
      </w:r>
      <w:r w:rsidR="00C4339E" w:rsidRPr="00C4339E">
        <w:rPr>
          <w:rFonts w:ascii="Calibri" w:hAnsi="Calibri" w:cs="Calibri"/>
          <w:color w:val="auto"/>
          <w:lang w:val="en-US"/>
        </w:rPr>
        <w:t>s</w:t>
      </w:r>
      <w:r w:rsidR="00C4339E" w:rsidRPr="00C4339E">
        <w:rPr>
          <w:rFonts w:ascii="Calibri" w:hAnsi="Calibri" w:cs="Calibri"/>
          <w:color w:val="auto"/>
        </w:rPr>
        <w:t xml:space="preserve"> </w:t>
      </w:r>
      <w:r w:rsidR="00C4339E" w:rsidRPr="00C4339E">
        <w:rPr>
          <w:rFonts w:ascii="Calibri" w:hAnsi="Calibri" w:cs="Calibri"/>
          <w:color w:val="auto"/>
          <w:lang w:val="en-US"/>
        </w:rPr>
        <w:t>Council</w:t>
      </w:r>
      <w:r w:rsidR="00C4339E" w:rsidRPr="00C4339E">
        <w:rPr>
          <w:rFonts w:ascii="Calibri" w:hAnsi="Calibri" w:cs="Calibri"/>
          <w:color w:val="auto"/>
        </w:rPr>
        <w:t xml:space="preserve">. Οι ενδιαφερόμενοι μπορούν να ενημερώνονται σχετικά από τη νέα δυναμική ιστοσελίδα του προγράμματος, στη διεύθυνση </w:t>
      </w:r>
      <w:proofErr w:type="spellStart"/>
      <w:r w:rsidR="00C4339E" w:rsidRPr="00C4339E">
        <w:rPr>
          <w:rFonts w:ascii="Calibri" w:hAnsi="Calibri" w:cs="Calibri"/>
          <w:color w:val="auto"/>
          <w:lang w:val="en-US"/>
        </w:rPr>
        <w:t>summerschool</w:t>
      </w:r>
      <w:proofErr w:type="spellEnd"/>
      <w:r w:rsidR="00C4339E" w:rsidRPr="00C4339E">
        <w:rPr>
          <w:rFonts w:ascii="Calibri" w:hAnsi="Calibri" w:cs="Calibri"/>
          <w:color w:val="auto"/>
        </w:rPr>
        <w:t>.</w:t>
      </w:r>
      <w:r w:rsidR="00C4339E" w:rsidRPr="00C4339E">
        <w:rPr>
          <w:rFonts w:ascii="Calibri" w:hAnsi="Calibri" w:cs="Calibri"/>
          <w:color w:val="auto"/>
          <w:lang w:val="en-US"/>
        </w:rPr>
        <w:t>ac</w:t>
      </w:r>
      <w:r w:rsidR="00C4339E" w:rsidRPr="00C4339E">
        <w:rPr>
          <w:rFonts w:ascii="Calibri" w:hAnsi="Calibri" w:cs="Calibri"/>
          <w:color w:val="auto"/>
        </w:rPr>
        <w:t>.</w:t>
      </w:r>
      <w:proofErr w:type="spellStart"/>
      <w:r w:rsidR="00C4339E" w:rsidRPr="00C4339E">
        <w:rPr>
          <w:rFonts w:ascii="Calibri" w:hAnsi="Calibri" w:cs="Calibri"/>
          <w:color w:val="auto"/>
          <w:lang w:val="en-US"/>
        </w:rPr>
        <w:t>uoi</w:t>
      </w:r>
      <w:proofErr w:type="spellEnd"/>
      <w:r w:rsidR="00C4339E" w:rsidRPr="00C4339E">
        <w:rPr>
          <w:rFonts w:ascii="Calibri" w:hAnsi="Calibri" w:cs="Calibri"/>
          <w:color w:val="auto"/>
        </w:rPr>
        <w:t>.</w:t>
      </w:r>
      <w:r w:rsidR="00C4339E" w:rsidRPr="00C4339E">
        <w:rPr>
          <w:rFonts w:ascii="Calibri" w:hAnsi="Calibri" w:cs="Calibri"/>
          <w:color w:val="auto"/>
          <w:lang w:val="en-US"/>
        </w:rPr>
        <w:t>gr</w:t>
      </w:r>
      <w:r w:rsidR="00C4339E" w:rsidRPr="00C4339E">
        <w:rPr>
          <w:rFonts w:ascii="Calibri" w:hAnsi="Calibri" w:cs="Calibri"/>
          <w:color w:val="auto"/>
        </w:rPr>
        <w:t xml:space="preserve">. </w:t>
      </w:r>
    </w:p>
    <w:p w:rsidR="00C4339E" w:rsidRDefault="00C4339E" w:rsidP="00C4339E">
      <w:pPr>
        <w:pStyle w:val="Default"/>
        <w:jc w:val="both"/>
        <w:rPr>
          <w:rFonts w:ascii="Calibri" w:hAnsi="Calibri" w:cs="Calibri"/>
          <w:color w:val="auto"/>
        </w:rPr>
      </w:pPr>
    </w:p>
    <w:p w:rsidR="00C4339E" w:rsidRPr="00C4339E" w:rsidRDefault="00C4339E" w:rsidP="00C4339E">
      <w:pPr>
        <w:pStyle w:val="Default"/>
        <w:jc w:val="both"/>
        <w:rPr>
          <w:rFonts w:ascii="Calibri" w:hAnsi="Calibri" w:cs="Calibri"/>
          <w:color w:val="auto"/>
        </w:rPr>
      </w:pPr>
      <w:r>
        <w:rPr>
          <w:rFonts w:ascii="Calibri" w:hAnsi="Calibri" w:cs="Calibri"/>
          <w:color w:val="auto"/>
        </w:rPr>
        <w:t xml:space="preserve"> </w:t>
      </w:r>
      <w:r w:rsidRPr="00C4339E">
        <w:rPr>
          <w:rFonts w:ascii="Calibri" w:hAnsi="Calibri" w:cs="Calibri"/>
          <w:color w:val="auto"/>
        </w:rPr>
        <w:t xml:space="preserve">Η νέα ιστοσελίδα του Δ.Θ.Π. περιλαμβάνει όλες τις απαραίτητες πληροφορίες που χρειάζονται οι ενδιαφερόμενοι να υποβάλουν αίτηση εγγραφής, ενώ φιλοξενεί ένα πλήρες ιστορικό των τεσσάρων προηγούμενων Θερινών Πανεπιστημίων, με τα τηλεοπτικά σποτ που μεταδόθηκαν από την ΕΡΤ και το Κανάλι της Βουλής, καθώς και πλούσιο φωτογραφικό υλικό. Διακρίνεται για την αισθητική της αρτιότητα καθώς και για τη δυνατότητα άνετης και γρήγορης περιήγησης. Προσεχώς θα εμπλουτιστεί και με την αγγλική εκδοχή, ενώ θα συμπεριλάβει και τις δράσεις των </w:t>
      </w:r>
      <w:r w:rsidRPr="00C4339E">
        <w:rPr>
          <w:rFonts w:ascii="Calibri" w:hAnsi="Calibri" w:cs="Calibri"/>
          <w:color w:val="auto"/>
          <w:lang w:val="en-US"/>
        </w:rPr>
        <w:t>Alumni</w:t>
      </w:r>
      <w:r w:rsidRPr="00C4339E">
        <w:rPr>
          <w:rFonts w:ascii="Calibri" w:hAnsi="Calibri" w:cs="Calibri"/>
          <w:color w:val="auto"/>
        </w:rPr>
        <w:t xml:space="preserve">, με ένταξη του νεοσύστατου Ομίλου Αποφοίτων των προηγούμενων Θερινών Πανεπιστημίων. </w:t>
      </w:r>
    </w:p>
    <w:p w:rsidR="00C4339E" w:rsidRPr="00C4339E" w:rsidRDefault="00C4339E" w:rsidP="00C4339E">
      <w:pPr>
        <w:pStyle w:val="Default"/>
        <w:jc w:val="both"/>
        <w:rPr>
          <w:rFonts w:ascii="Calibri" w:hAnsi="Calibri" w:cs="Calibri"/>
          <w:color w:val="auto"/>
        </w:rPr>
      </w:pPr>
    </w:p>
    <w:p w:rsidR="00C4339E" w:rsidRPr="00C4339E" w:rsidRDefault="00C4339E" w:rsidP="00C4339E">
      <w:pPr>
        <w:pStyle w:val="2"/>
        <w:shd w:val="clear" w:color="auto" w:fill="FFFFFF"/>
        <w:spacing w:before="0"/>
        <w:jc w:val="both"/>
        <w:textAlignment w:val="baseline"/>
        <w:rPr>
          <w:rFonts w:ascii="Calibri" w:hAnsi="Calibri" w:cs="Calibri"/>
          <w:color w:val="auto"/>
          <w:sz w:val="24"/>
          <w:szCs w:val="24"/>
        </w:rPr>
      </w:pPr>
      <w:r>
        <w:rPr>
          <w:rFonts w:ascii="Calibri" w:hAnsi="Calibri" w:cs="Calibri"/>
          <w:color w:val="auto"/>
          <w:sz w:val="24"/>
          <w:szCs w:val="24"/>
        </w:rPr>
        <w:t xml:space="preserve"> </w:t>
      </w:r>
      <w:r w:rsidRPr="00C4339E">
        <w:rPr>
          <w:rFonts w:ascii="Calibri" w:hAnsi="Calibri" w:cs="Calibri"/>
          <w:color w:val="auto"/>
          <w:sz w:val="24"/>
          <w:szCs w:val="24"/>
        </w:rPr>
        <w:t>Το 5</w:t>
      </w:r>
      <w:r w:rsidRPr="00C4339E">
        <w:rPr>
          <w:rFonts w:ascii="Calibri" w:hAnsi="Calibri" w:cs="Calibri"/>
          <w:color w:val="auto"/>
          <w:sz w:val="24"/>
          <w:szCs w:val="24"/>
          <w:vertAlign w:val="superscript"/>
        </w:rPr>
        <w:t>ο</w:t>
      </w:r>
      <w:r w:rsidRPr="00C4339E">
        <w:rPr>
          <w:rFonts w:ascii="Calibri" w:hAnsi="Calibri" w:cs="Calibri"/>
          <w:color w:val="auto"/>
          <w:sz w:val="24"/>
          <w:szCs w:val="24"/>
        </w:rPr>
        <w:t xml:space="preserve"> Διεθνές Θερινό Πανεπιστήμιο φέρει φέτος τον ειδικότερο τίτλο:</w:t>
      </w:r>
    </w:p>
    <w:p w:rsidR="00C4339E" w:rsidRPr="00C4339E" w:rsidRDefault="00C4339E" w:rsidP="00C4339E">
      <w:pPr>
        <w:jc w:val="both"/>
        <w:rPr>
          <w:rFonts w:ascii="Calibri" w:hAnsi="Calibri" w:cs="Calibri"/>
          <w:sz w:val="24"/>
          <w:szCs w:val="24"/>
        </w:rPr>
      </w:pPr>
      <w:r w:rsidRPr="00C4339E">
        <w:rPr>
          <w:rFonts w:ascii="Calibri" w:hAnsi="Calibri" w:cs="Calibri"/>
          <w:sz w:val="24"/>
          <w:szCs w:val="24"/>
        </w:rPr>
        <w:t>Η γλώσσα του ‘άλλου’</w:t>
      </w:r>
      <w:r>
        <w:rPr>
          <w:rFonts w:ascii="Calibri" w:hAnsi="Calibri" w:cs="Calibri"/>
          <w:sz w:val="24"/>
          <w:szCs w:val="24"/>
        </w:rPr>
        <w:t xml:space="preserve">. </w:t>
      </w:r>
      <w:r w:rsidRPr="00C4339E">
        <w:rPr>
          <w:rFonts w:ascii="Calibri" w:hAnsi="Calibri" w:cs="Calibri"/>
          <w:sz w:val="24"/>
          <w:szCs w:val="24"/>
        </w:rPr>
        <w:t>Η ηθική της ετερότητας</w:t>
      </w:r>
      <w:r>
        <w:rPr>
          <w:rFonts w:ascii="Calibri" w:hAnsi="Calibri" w:cs="Calibri"/>
          <w:sz w:val="24"/>
          <w:szCs w:val="24"/>
        </w:rPr>
        <w:t>.</w:t>
      </w:r>
    </w:p>
    <w:p w:rsidR="00C4339E" w:rsidRPr="00C4339E" w:rsidRDefault="00C4339E" w:rsidP="00C4339E">
      <w:pPr>
        <w:spacing w:after="0" w:line="240" w:lineRule="auto"/>
        <w:jc w:val="both"/>
        <w:rPr>
          <w:rFonts w:ascii="Calibri" w:hAnsi="Calibri" w:cs="Calibri"/>
          <w:sz w:val="24"/>
          <w:szCs w:val="24"/>
        </w:rPr>
      </w:pPr>
      <w:r>
        <w:rPr>
          <w:rFonts w:ascii="Calibri" w:hAnsi="Calibri" w:cs="Calibri"/>
          <w:sz w:val="24"/>
          <w:szCs w:val="24"/>
        </w:rPr>
        <w:t xml:space="preserve"> </w:t>
      </w:r>
      <w:r w:rsidRPr="00C4339E">
        <w:rPr>
          <w:rFonts w:ascii="Calibri" w:hAnsi="Calibri" w:cs="Calibri"/>
          <w:sz w:val="24"/>
          <w:szCs w:val="24"/>
        </w:rPr>
        <w:t>Το πρόγραμμα προσφέρει πιστοποιητικά αναγνώρισης συμμετοχής και εκπαιδευτικό υλικό στους συμμετέχοντες. Επιπ</w:t>
      </w:r>
      <w:bookmarkStart w:id="0" w:name="_GoBack"/>
      <w:bookmarkEnd w:id="0"/>
      <w:r w:rsidRPr="00C4339E">
        <w:rPr>
          <w:rFonts w:ascii="Calibri" w:hAnsi="Calibri" w:cs="Calibri"/>
          <w:sz w:val="24"/>
          <w:szCs w:val="24"/>
        </w:rPr>
        <w:t>λέον, περιλαμβάνει πλούσιες πολιτιστικές δραστηριότητες και εκπαιδευτικές εκδρομές.</w:t>
      </w:r>
    </w:p>
    <w:p w:rsidR="00C4339E" w:rsidRPr="00C4339E" w:rsidRDefault="00C4339E" w:rsidP="00C4339E">
      <w:pPr>
        <w:spacing w:after="0" w:line="240" w:lineRule="auto"/>
        <w:jc w:val="both"/>
        <w:rPr>
          <w:rFonts w:ascii="Calibri" w:hAnsi="Calibri" w:cs="Calibri"/>
          <w:sz w:val="24"/>
          <w:szCs w:val="24"/>
        </w:rPr>
      </w:pPr>
    </w:p>
    <w:p w:rsidR="00C4339E" w:rsidRPr="00C4339E" w:rsidRDefault="00C4339E" w:rsidP="00C4339E">
      <w:pPr>
        <w:pStyle w:val="Default"/>
        <w:jc w:val="both"/>
        <w:rPr>
          <w:rFonts w:ascii="Calibri" w:hAnsi="Calibri" w:cs="Calibri"/>
          <w:b/>
          <w:color w:val="auto"/>
        </w:rPr>
      </w:pPr>
      <w:r>
        <w:rPr>
          <w:rFonts w:ascii="Calibri" w:hAnsi="Calibri" w:cs="Calibri"/>
          <w:b/>
          <w:color w:val="auto"/>
        </w:rPr>
        <w:t>*</w:t>
      </w:r>
      <w:r w:rsidRPr="00C4339E">
        <w:rPr>
          <w:rFonts w:ascii="Calibri" w:hAnsi="Calibri" w:cs="Calibri"/>
          <w:b/>
          <w:color w:val="auto"/>
        </w:rPr>
        <w:t xml:space="preserve">Πληροφορίες και υποβολή βιογραφικών/αιτήσεων εγγραφών: </w:t>
      </w:r>
    </w:p>
    <w:p w:rsidR="00C4339E" w:rsidRPr="00C4339E" w:rsidRDefault="00C4339E" w:rsidP="00C4339E">
      <w:pPr>
        <w:pStyle w:val="Default"/>
        <w:jc w:val="both"/>
        <w:rPr>
          <w:rFonts w:ascii="Calibri" w:hAnsi="Calibri" w:cs="Calibri"/>
          <w:b/>
          <w:color w:val="auto"/>
        </w:rPr>
      </w:pPr>
      <w:proofErr w:type="spellStart"/>
      <w:r w:rsidRPr="00C4339E">
        <w:rPr>
          <w:rFonts w:ascii="Calibri" w:hAnsi="Calibri" w:cs="Calibri"/>
          <w:b/>
          <w:color w:val="auto"/>
        </w:rPr>
        <w:t>Νικολέττα</w:t>
      </w:r>
      <w:proofErr w:type="spellEnd"/>
      <w:r w:rsidRPr="00C4339E">
        <w:rPr>
          <w:rFonts w:ascii="Calibri" w:hAnsi="Calibri" w:cs="Calibri"/>
          <w:b/>
          <w:color w:val="auto"/>
        </w:rPr>
        <w:t xml:space="preserve"> </w:t>
      </w:r>
      <w:proofErr w:type="spellStart"/>
      <w:r w:rsidRPr="00C4339E">
        <w:rPr>
          <w:rFonts w:ascii="Calibri" w:hAnsi="Calibri" w:cs="Calibri"/>
          <w:b/>
          <w:color w:val="auto"/>
        </w:rPr>
        <w:t>Τσιτσανούδη</w:t>
      </w:r>
      <w:proofErr w:type="spellEnd"/>
      <w:r w:rsidRPr="00C4339E">
        <w:rPr>
          <w:rFonts w:ascii="Calibri" w:hAnsi="Calibri" w:cs="Calibri"/>
          <w:b/>
          <w:color w:val="auto"/>
        </w:rPr>
        <w:t xml:space="preserve"> – </w:t>
      </w:r>
      <w:proofErr w:type="spellStart"/>
      <w:r w:rsidRPr="00C4339E">
        <w:rPr>
          <w:rFonts w:ascii="Calibri" w:hAnsi="Calibri" w:cs="Calibri"/>
          <w:b/>
          <w:color w:val="auto"/>
        </w:rPr>
        <w:t>Μαλλίδη</w:t>
      </w:r>
      <w:proofErr w:type="spellEnd"/>
      <w:r w:rsidRPr="00C4339E">
        <w:rPr>
          <w:rFonts w:ascii="Calibri" w:hAnsi="Calibri" w:cs="Calibri"/>
          <w:b/>
          <w:color w:val="auto"/>
        </w:rPr>
        <w:t xml:space="preserve">, Επιστημονικώς Υπεύθυνη Έργου, </w:t>
      </w:r>
    </w:p>
    <w:p w:rsidR="00C4339E" w:rsidRPr="00C4339E" w:rsidRDefault="002E646F" w:rsidP="00C4339E">
      <w:pPr>
        <w:pStyle w:val="Default"/>
        <w:jc w:val="both"/>
        <w:rPr>
          <w:rFonts w:ascii="Calibri" w:hAnsi="Calibri" w:cs="Calibri"/>
          <w:b/>
          <w:color w:val="auto"/>
        </w:rPr>
      </w:pPr>
      <w:hyperlink r:id="rId5" w:history="1">
        <w:r w:rsidR="00C4339E" w:rsidRPr="00C4339E">
          <w:rPr>
            <w:rStyle w:val="-"/>
            <w:rFonts w:ascii="Calibri" w:eastAsiaTheme="majorEastAsia" w:hAnsi="Calibri" w:cs="Calibri"/>
            <w:b/>
            <w:color w:val="auto"/>
            <w:lang w:val="en-US"/>
          </w:rPr>
          <w:t>nitsi</w:t>
        </w:r>
        <w:r w:rsidR="00C4339E" w:rsidRPr="00C4339E">
          <w:rPr>
            <w:rStyle w:val="-"/>
            <w:rFonts w:ascii="Calibri" w:eastAsiaTheme="majorEastAsia" w:hAnsi="Calibri" w:cs="Calibri"/>
            <w:b/>
            <w:color w:val="auto"/>
          </w:rPr>
          <w:t>@</w:t>
        </w:r>
        <w:r w:rsidR="00C4339E" w:rsidRPr="00C4339E">
          <w:rPr>
            <w:rStyle w:val="-"/>
            <w:rFonts w:ascii="Calibri" w:eastAsiaTheme="majorEastAsia" w:hAnsi="Calibri" w:cs="Calibri"/>
            <w:b/>
            <w:color w:val="auto"/>
            <w:lang w:val="en-US"/>
          </w:rPr>
          <w:t>uoi</w:t>
        </w:r>
        <w:r w:rsidR="00C4339E" w:rsidRPr="00C4339E">
          <w:rPr>
            <w:rStyle w:val="-"/>
            <w:rFonts w:ascii="Calibri" w:eastAsiaTheme="majorEastAsia" w:hAnsi="Calibri" w:cs="Calibri"/>
            <w:b/>
            <w:color w:val="auto"/>
          </w:rPr>
          <w:t>.</w:t>
        </w:r>
        <w:r w:rsidR="00C4339E" w:rsidRPr="00C4339E">
          <w:rPr>
            <w:rStyle w:val="-"/>
            <w:rFonts w:ascii="Calibri" w:eastAsiaTheme="majorEastAsia" w:hAnsi="Calibri" w:cs="Calibri"/>
            <w:b/>
            <w:color w:val="auto"/>
            <w:lang w:val="en-US"/>
          </w:rPr>
          <w:t>gr</w:t>
        </w:r>
      </w:hyperlink>
      <w:r w:rsidR="00C4339E" w:rsidRPr="00C4339E">
        <w:rPr>
          <w:rFonts w:ascii="Calibri" w:hAnsi="Calibri" w:cs="Calibri"/>
          <w:b/>
          <w:color w:val="auto"/>
        </w:rPr>
        <w:t xml:space="preserve"> και στην ιστοσελίδα </w:t>
      </w:r>
      <w:proofErr w:type="spellStart"/>
      <w:r w:rsidR="00C4339E" w:rsidRPr="00C4339E">
        <w:rPr>
          <w:rFonts w:ascii="Calibri" w:hAnsi="Calibri" w:cs="Calibri"/>
          <w:b/>
          <w:color w:val="auto"/>
          <w:lang w:val="en-US"/>
        </w:rPr>
        <w:t>summerschool</w:t>
      </w:r>
      <w:proofErr w:type="spellEnd"/>
      <w:r w:rsidR="00C4339E" w:rsidRPr="00C4339E">
        <w:rPr>
          <w:rFonts w:ascii="Calibri" w:hAnsi="Calibri" w:cs="Calibri"/>
          <w:b/>
          <w:color w:val="auto"/>
        </w:rPr>
        <w:t>.</w:t>
      </w:r>
      <w:r w:rsidR="00C4339E" w:rsidRPr="00C4339E">
        <w:rPr>
          <w:rFonts w:ascii="Calibri" w:hAnsi="Calibri" w:cs="Calibri"/>
          <w:b/>
          <w:color w:val="auto"/>
          <w:lang w:val="en-US"/>
        </w:rPr>
        <w:t>ac</w:t>
      </w:r>
      <w:r w:rsidR="00C4339E" w:rsidRPr="00C4339E">
        <w:rPr>
          <w:rFonts w:ascii="Calibri" w:hAnsi="Calibri" w:cs="Calibri"/>
          <w:b/>
          <w:color w:val="auto"/>
        </w:rPr>
        <w:t>.</w:t>
      </w:r>
      <w:proofErr w:type="spellStart"/>
      <w:r w:rsidR="00C4339E" w:rsidRPr="00C4339E">
        <w:rPr>
          <w:rFonts w:ascii="Calibri" w:hAnsi="Calibri" w:cs="Calibri"/>
          <w:b/>
          <w:color w:val="auto"/>
          <w:lang w:val="en-US"/>
        </w:rPr>
        <w:t>uoi</w:t>
      </w:r>
      <w:proofErr w:type="spellEnd"/>
      <w:r w:rsidR="00C4339E" w:rsidRPr="00C4339E">
        <w:rPr>
          <w:rFonts w:ascii="Calibri" w:hAnsi="Calibri" w:cs="Calibri"/>
          <w:b/>
          <w:color w:val="auto"/>
        </w:rPr>
        <w:t>.</w:t>
      </w:r>
      <w:r w:rsidR="00C4339E" w:rsidRPr="00C4339E">
        <w:rPr>
          <w:rFonts w:ascii="Calibri" w:hAnsi="Calibri" w:cs="Calibri"/>
          <w:b/>
          <w:color w:val="auto"/>
          <w:lang w:val="en-US"/>
        </w:rPr>
        <w:t>gr</w:t>
      </w:r>
      <w:r w:rsidR="00C4339E" w:rsidRPr="00C4339E">
        <w:rPr>
          <w:rFonts w:ascii="Calibri" w:hAnsi="Calibri" w:cs="Calibri"/>
          <w:b/>
          <w:color w:val="auto"/>
        </w:rPr>
        <w:t xml:space="preserve"> </w:t>
      </w:r>
    </w:p>
    <w:p w:rsidR="00C4339E" w:rsidRPr="00C4339E" w:rsidRDefault="00C4339E" w:rsidP="00C4339E">
      <w:pPr>
        <w:pStyle w:val="Default"/>
        <w:jc w:val="both"/>
        <w:rPr>
          <w:rFonts w:ascii="Calibri" w:hAnsi="Calibri" w:cs="Calibri"/>
          <w:b/>
          <w:color w:val="auto"/>
        </w:rPr>
      </w:pPr>
    </w:p>
    <w:p w:rsidR="00C4339E" w:rsidRPr="00C4339E" w:rsidRDefault="00C4339E" w:rsidP="00C4339E">
      <w:pPr>
        <w:jc w:val="both"/>
        <w:rPr>
          <w:rFonts w:ascii="Calibri" w:hAnsi="Calibri" w:cs="Calibri"/>
          <w:b/>
          <w:sz w:val="24"/>
          <w:szCs w:val="24"/>
        </w:rPr>
      </w:pPr>
    </w:p>
    <w:sectPr w:rsidR="00C4339E" w:rsidRPr="00C433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3C"/>
    <w:rsid w:val="002369A0"/>
    <w:rsid w:val="002E646F"/>
    <w:rsid w:val="00566D9D"/>
    <w:rsid w:val="008061D5"/>
    <w:rsid w:val="0086073C"/>
    <w:rsid w:val="008F2E6E"/>
    <w:rsid w:val="00A2576F"/>
    <w:rsid w:val="00AC456E"/>
    <w:rsid w:val="00C4339E"/>
    <w:rsid w:val="00CE2816"/>
    <w:rsid w:val="00E20324"/>
    <w:rsid w:val="00ED58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CE281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C4339E"/>
    <w:rPr>
      <w:color w:val="0000FF"/>
      <w:u w:val="single"/>
    </w:rPr>
  </w:style>
  <w:style w:type="paragraph" w:customStyle="1" w:styleId="mcntmcntmcntmsonormal11">
    <w:name w:val="mcntmcntmcntmsonormal11"/>
    <w:basedOn w:val="a"/>
    <w:uiPriority w:val="99"/>
    <w:rsid w:val="00C4339E"/>
    <w:pPr>
      <w:spacing w:after="0" w:line="240" w:lineRule="auto"/>
    </w:pPr>
    <w:rPr>
      <w:rFonts w:ascii="Times New Roman" w:eastAsia="Calibri"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CE281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C4339E"/>
    <w:rPr>
      <w:color w:val="0000FF"/>
      <w:u w:val="single"/>
    </w:rPr>
  </w:style>
  <w:style w:type="paragraph" w:customStyle="1" w:styleId="mcntmcntmcntmsonormal11">
    <w:name w:val="mcntmcntmcntmsonormal11"/>
    <w:basedOn w:val="a"/>
    <w:uiPriority w:val="99"/>
    <w:rsid w:val="00C4339E"/>
    <w:pPr>
      <w:spacing w:after="0" w:line="240" w:lineRule="auto"/>
    </w:pPr>
    <w:rPr>
      <w:rFonts w:ascii="Times New Roman" w:eastAsia="Calibri"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tsi@cc.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 Tsitsanoudis</dc:creator>
  <cp:lastModifiedBy>Αικατερίνη Μαστρογιαννίδου</cp:lastModifiedBy>
  <cp:revision>2</cp:revision>
  <dcterms:created xsi:type="dcterms:W3CDTF">2019-02-21T12:38:00Z</dcterms:created>
  <dcterms:modified xsi:type="dcterms:W3CDTF">2019-02-21T12:38:00Z</dcterms:modified>
</cp:coreProperties>
</file>